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56" w:rsidRPr="008530CC" w:rsidRDefault="00701B56" w:rsidP="00701B56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30CC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:rsidR="00701B56" w:rsidRDefault="00701B56" w:rsidP="00701B56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30CC">
        <w:rPr>
          <w:rFonts w:ascii="Times New Roman" w:hAnsi="Times New Roman" w:cs="Times New Roman"/>
          <w:b/>
          <w:sz w:val="20"/>
          <w:szCs w:val="20"/>
        </w:rPr>
        <w:t>dotyczący przetwarzania danych osobowych w związku z udzielaniem zamówień publicznych o wartości nieprzekraczającej kwoty wskazanej w art. 4 pkt 8 ustawy z dnia 29 stycznia 2004 r. Prawo zamówień publicznych (t. j. Dz. U. z 2019 r. poz. 1843 ze zm.)</w:t>
      </w:r>
    </w:p>
    <w:p w:rsidR="00701B56" w:rsidRPr="008530CC" w:rsidRDefault="00701B56" w:rsidP="00701B56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1B56" w:rsidRDefault="00701B56" w:rsidP="00701B5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0CC">
        <w:rPr>
          <w:rFonts w:ascii="Times New Roman" w:hAnsi="Times New Roman" w:cs="Times New Roman"/>
          <w:sz w:val="20"/>
          <w:szCs w:val="20"/>
        </w:rPr>
        <w:t xml:space="preserve">Na podstawie art. 13 ust. 1 i 2  Rozporządzenia Parlamentu Europejskiego i Rady (UE) 2016/679 </w:t>
      </w:r>
      <w:r w:rsidRPr="008530CC">
        <w:rPr>
          <w:rFonts w:ascii="Times New Roman" w:hAnsi="Times New Roman" w:cs="Times New Roman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701B56" w:rsidRPr="008530CC" w:rsidRDefault="00701B56" w:rsidP="00701B5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B56" w:rsidRPr="008530CC" w:rsidRDefault="00701B56" w:rsidP="00701B56">
      <w:pPr>
        <w:pStyle w:val="Akapitzlist"/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0CC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8530CC">
        <w:rPr>
          <w:rFonts w:ascii="Times New Roman" w:hAnsi="Times New Roman" w:cs="Times New Roman"/>
          <w:b/>
          <w:sz w:val="20"/>
          <w:szCs w:val="20"/>
        </w:rPr>
        <w:t xml:space="preserve">Kierownik Miejskiego Ośrodka Pomocy Społecznej w Jordanowie  ( adres:  ul. 3 Maja 2, 34-240 Jordanów, telefon kontaktowy:  18 26 75 573, e-mail: </w:t>
      </w:r>
      <w:hyperlink r:id="rId8" w:history="1">
        <w:r w:rsidRPr="008530CC">
          <w:rPr>
            <w:rStyle w:val="Hipercze"/>
            <w:rFonts w:ascii="Times New Roman" w:hAnsi="Times New Roman" w:cs="Times New Roman"/>
            <w:b/>
            <w:sz w:val="20"/>
            <w:szCs w:val="20"/>
          </w:rPr>
          <w:t>mops.jordanow@pro.onet.pl</w:t>
        </w:r>
      </w:hyperlink>
      <w:r w:rsidRPr="008530CC">
        <w:rPr>
          <w:rFonts w:ascii="Times New Roman" w:hAnsi="Times New Roman" w:cs="Times New Roman"/>
          <w:b/>
          <w:sz w:val="20"/>
          <w:szCs w:val="20"/>
        </w:rPr>
        <w:t>).</w:t>
      </w:r>
    </w:p>
    <w:p w:rsidR="00701B56" w:rsidRPr="008530CC" w:rsidRDefault="00701B56" w:rsidP="00701B56">
      <w:pPr>
        <w:pStyle w:val="Akapitzlist"/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0CC">
        <w:rPr>
          <w:rFonts w:ascii="Times New Roman" w:hAnsi="Times New Roman" w:cs="Times New Roman"/>
          <w:sz w:val="20"/>
          <w:szCs w:val="20"/>
        </w:rPr>
        <w:t xml:space="preserve"> Administrator wyznaczył Inspektora Ochrony Danych, z którym może Pani/Pan skontaktować się pod adresem e-mali: inspektor@cbi24.pl lub pisemnie, kierując korespondencję pod adres siedziby Administratora.</w:t>
      </w:r>
    </w:p>
    <w:p w:rsidR="00701B56" w:rsidRPr="008530CC" w:rsidRDefault="00701B56" w:rsidP="00701B56">
      <w:pPr>
        <w:pStyle w:val="Akapitzlist"/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0CC">
        <w:rPr>
          <w:rFonts w:ascii="Times New Roman" w:hAnsi="Times New Roman" w:cs="Times New Roman"/>
          <w:sz w:val="20"/>
          <w:szCs w:val="20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701B56" w:rsidRPr="008530CC" w:rsidRDefault="00701B56" w:rsidP="00701B56">
      <w:pPr>
        <w:pStyle w:val="Akapitzlist"/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0CC">
        <w:rPr>
          <w:rFonts w:ascii="Times New Roman" w:hAnsi="Times New Roman" w:cs="Times New Roman"/>
          <w:sz w:val="20"/>
          <w:szCs w:val="20"/>
        </w:rPr>
        <w:t>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701B56" w:rsidRPr="008530CC" w:rsidRDefault="00701B56" w:rsidP="00701B56">
      <w:pPr>
        <w:pStyle w:val="Akapitzlist"/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0CC">
        <w:rPr>
          <w:rFonts w:ascii="Times New Roman" w:hAnsi="Times New Roman" w:cs="Times New Roman"/>
          <w:sz w:val="20"/>
          <w:szCs w:val="20"/>
        </w:rPr>
        <w:t xml:space="preserve"> W związku z przetwarzaniem danych w celu, o którym mowa w ust. 3, odbiorcami Pani/Pana danych osobowych mogą być: </w:t>
      </w:r>
    </w:p>
    <w:p w:rsidR="00701B56" w:rsidRPr="008530CC" w:rsidRDefault="00701B56" w:rsidP="00701B56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>podmioty uprawnione do tego na podstawie przepisów prawa</w:t>
      </w:r>
    </w:p>
    <w:p w:rsidR="00701B56" w:rsidRPr="008530CC" w:rsidRDefault="00701B56" w:rsidP="00701B56">
      <w:pPr>
        <w:pStyle w:val="Tekstprzypisudolnego"/>
        <w:numPr>
          <w:ilvl w:val="0"/>
          <w:numId w:val="1"/>
        </w:numPr>
        <w:spacing w:line="276" w:lineRule="auto"/>
        <w:jc w:val="both"/>
        <w:rPr>
          <w:rStyle w:val="Odwoaniedokomentarza"/>
          <w:rFonts w:ascii="Times New Roman" w:hAnsi="Times New Roman" w:cs="Times New Roman"/>
          <w:sz w:val="20"/>
          <w:szCs w:val="20"/>
        </w:rPr>
      </w:pPr>
      <w:r w:rsidRPr="008530CC">
        <w:rPr>
          <w:rFonts w:ascii="Times New Roman" w:hAnsi="Times New Roman" w:cs="Times New Roman"/>
        </w:rPr>
        <w:t xml:space="preserve">podmioty, które na podstawie stosownych umów podpisanych z Administratorem są </w:t>
      </w:r>
      <w:proofErr w:type="spellStart"/>
      <w:r w:rsidRPr="008530CC">
        <w:rPr>
          <w:rFonts w:ascii="Times New Roman" w:hAnsi="Times New Roman" w:cs="Times New Roman"/>
        </w:rPr>
        <w:t>współadministratorami</w:t>
      </w:r>
      <w:proofErr w:type="spellEnd"/>
      <w:r w:rsidRPr="008530CC">
        <w:rPr>
          <w:rStyle w:val="Odwoaniedokomentarza"/>
          <w:rFonts w:ascii="Times New Roman" w:hAnsi="Times New Roman" w:cs="Times New Roman"/>
          <w:sz w:val="20"/>
          <w:szCs w:val="20"/>
        </w:rPr>
        <w:t xml:space="preserve"> d</w:t>
      </w:r>
      <w:r w:rsidRPr="008530CC">
        <w:rPr>
          <w:rFonts w:ascii="Times New Roman" w:hAnsi="Times New Roman" w:cs="Times New Roman"/>
        </w:rPr>
        <w:t>anych osobowych lub  przetwarzają w imieniu Administratora dane osobowe, jako podmioty przetwarzające.</w:t>
      </w:r>
    </w:p>
    <w:p w:rsidR="00701B56" w:rsidRPr="008530CC" w:rsidRDefault="00701B56" w:rsidP="00701B56">
      <w:pPr>
        <w:pStyle w:val="Tekstprzypisudolnego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 xml:space="preserve"> Administrator nie ma zamiaru przekazywać Pani/Pana danych osobowych do państwa trzeciego lub organizacji międzynarodowych.</w:t>
      </w:r>
    </w:p>
    <w:p w:rsidR="00701B56" w:rsidRPr="008530CC" w:rsidRDefault="00701B56" w:rsidP="00701B56">
      <w:pPr>
        <w:pStyle w:val="Tekstprzypisudolnego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 xml:space="preserve"> 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:rsidR="00701B56" w:rsidRPr="008530CC" w:rsidRDefault="00701B56" w:rsidP="00701B56">
      <w:pPr>
        <w:pStyle w:val="Tekstprzypisudolnego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 xml:space="preserve"> W związku z przetwarzaniem przez Administratora Pani/Pana danych osobowych przysługuje Pani/Panu:</w:t>
      </w:r>
    </w:p>
    <w:p w:rsidR="00701B56" w:rsidRPr="008530CC" w:rsidRDefault="00701B56" w:rsidP="00701B56">
      <w:pPr>
        <w:pStyle w:val="Tekstprzypisudolneg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 xml:space="preserve"> prawo dostępu do danych osobowych, w tym prawo do otrzymania kopii danych podlegających przetwarzaniu; </w:t>
      </w:r>
    </w:p>
    <w:p w:rsidR="00701B56" w:rsidRPr="008530CC" w:rsidRDefault="00701B56" w:rsidP="00701B56">
      <w:pPr>
        <w:pStyle w:val="Tekstprzypisudolneg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>prawo żądania sprostowania danych osobowych które są nieprawidłowe, a także prawo żądania uzupełnienia niekompletnych danych osobowych</w:t>
      </w:r>
      <w:r w:rsidRPr="008530CC">
        <w:rPr>
          <w:rStyle w:val="Odwoanieprzypisudolnego"/>
          <w:rFonts w:ascii="Times New Roman" w:hAnsi="Times New Roman" w:cs="Times New Roman"/>
        </w:rPr>
        <w:footnoteReference w:id="1"/>
      </w:r>
      <w:r w:rsidRPr="008530CC">
        <w:rPr>
          <w:rFonts w:ascii="Times New Roman" w:hAnsi="Times New Roman" w:cs="Times New Roman"/>
        </w:rPr>
        <w:t>;</w:t>
      </w:r>
    </w:p>
    <w:p w:rsidR="00701B56" w:rsidRPr="008530CC" w:rsidRDefault="00701B56" w:rsidP="00701B56">
      <w:pPr>
        <w:pStyle w:val="Tekstprzypisudolneg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>prawo do żądania ograniczenia przetwarzania danych osobowych, w następujących przypadkach:</w:t>
      </w:r>
    </w:p>
    <w:p w:rsidR="00701B56" w:rsidRPr="008530CC" w:rsidRDefault="00701B56" w:rsidP="00701B56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>gdy kwestionuje Pani/Pan prawidłowość danych osobowych – na okres pozwalający Administratorowi sprawdzić prawidłowość tych danych,</w:t>
      </w:r>
    </w:p>
    <w:p w:rsidR="00701B56" w:rsidRPr="008530CC" w:rsidRDefault="00701B56" w:rsidP="00701B56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>jeżeli przetwarzanie jest niezgodne z prawem, a Pani/Pan sprzeciwia się usunięciu danych osobowych, żądając w zamian ograniczenia ich wykorzystania,</w:t>
      </w:r>
    </w:p>
    <w:p w:rsidR="00701B56" w:rsidRPr="008530CC" w:rsidRDefault="00701B56" w:rsidP="00701B56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>Administrator nie potrzebuje już danych do celów przetwarzania, ale są one potrzebne Pani/Panu do ustalenia, dochodzenia lub obrony roszczeń,</w:t>
      </w:r>
    </w:p>
    <w:p w:rsidR="00701B56" w:rsidRPr="008530CC" w:rsidRDefault="00701B56" w:rsidP="00701B56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lastRenderedPageBreak/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701B56" w:rsidRPr="008530CC" w:rsidRDefault="00701B56" w:rsidP="00701B56">
      <w:pPr>
        <w:pStyle w:val="Tekstprzypisudolneg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 xml:space="preserve">prawo do przenoszenia danych na zasadach określonych w art. 20 RODO. </w:t>
      </w:r>
    </w:p>
    <w:p w:rsidR="00701B56" w:rsidRPr="008530CC" w:rsidRDefault="00701B56" w:rsidP="00701B56">
      <w:pPr>
        <w:pStyle w:val="Tekstprzypisudolnego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>W związku z przetwarzaniem przez Administratora Pani/Pana danych osobowych nie przysługuje Pani/Panu:</w:t>
      </w:r>
    </w:p>
    <w:p w:rsidR="00701B56" w:rsidRPr="008530CC" w:rsidRDefault="00701B56" w:rsidP="00701B56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>prawo do usunięcia danych osobowych, gdyż na podstawie art. 17 ust. 3 lit. b), d) oraz e) RODO – prawo to nie ma zastosowania w związku z przetwarzaniem danych w celu wskazanym w ust. 3;</w:t>
      </w:r>
    </w:p>
    <w:p w:rsidR="00701B56" w:rsidRPr="008530CC" w:rsidRDefault="00701B56" w:rsidP="00701B56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701B56" w:rsidRPr="008530CC" w:rsidRDefault="00701B56" w:rsidP="00701B56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>Przysługuje Pani/Panu prawo wniesienia skargi do organu nadzorczego - Prezesa Urzędu Ochrony Danych Osobowych, pod adres: ul. Stawki 2, 00-193 Warszawa.</w:t>
      </w:r>
    </w:p>
    <w:p w:rsidR="00701B56" w:rsidRPr="008530CC" w:rsidRDefault="00701B56" w:rsidP="00701B56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 xml:space="preserve">Podanie przez Panią/Pana danych osobowych jest warunkiem zawarcia umowy. Niepodanie danych osobowych wyklucza możliwość udzielenia zamówienia. </w:t>
      </w:r>
    </w:p>
    <w:p w:rsidR="00701B56" w:rsidRPr="008530CC" w:rsidRDefault="00701B56" w:rsidP="00701B56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 xml:space="preserve">Nie podlega Pani/Pan decyzjom, które opierają się wyłącznie na zautomatyzowanym przetwarzaniu, w tym profilowaniu, o którym mowa w art. 22 RODO. </w:t>
      </w:r>
    </w:p>
    <w:p w:rsidR="00701B56" w:rsidRPr="008530CC" w:rsidRDefault="00701B56" w:rsidP="00701B5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01B56" w:rsidRPr="008530CC" w:rsidRDefault="00701B56" w:rsidP="00701B5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01B56" w:rsidRDefault="00701B56" w:rsidP="00701B56"/>
    <w:p w:rsidR="008F1807" w:rsidRDefault="008F1807">
      <w:bookmarkStart w:id="0" w:name="_GoBack"/>
      <w:bookmarkEnd w:id="0"/>
    </w:p>
    <w:sectPr w:rsidR="008F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CE" w:rsidRDefault="00745ACE" w:rsidP="00701B56">
      <w:pPr>
        <w:spacing w:after="0" w:line="240" w:lineRule="auto"/>
      </w:pPr>
      <w:r>
        <w:separator/>
      </w:r>
    </w:p>
  </w:endnote>
  <w:endnote w:type="continuationSeparator" w:id="0">
    <w:p w:rsidR="00745ACE" w:rsidRDefault="00745ACE" w:rsidP="0070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CE" w:rsidRDefault="00745ACE" w:rsidP="00701B56">
      <w:pPr>
        <w:spacing w:after="0" w:line="240" w:lineRule="auto"/>
      </w:pPr>
      <w:r>
        <w:separator/>
      </w:r>
    </w:p>
  </w:footnote>
  <w:footnote w:type="continuationSeparator" w:id="0">
    <w:p w:rsidR="00745ACE" w:rsidRDefault="00745ACE" w:rsidP="00701B56">
      <w:pPr>
        <w:spacing w:after="0" w:line="240" w:lineRule="auto"/>
      </w:pPr>
      <w:r>
        <w:continuationSeparator/>
      </w:r>
    </w:p>
  </w:footnote>
  <w:footnote w:id="1">
    <w:p w:rsidR="00701B56" w:rsidRDefault="00701B56" w:rsidP="00701B56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04B63"/>
    <w:multiLevelType w:val="multilevel"/>
    <w:tmpl w:val="039A7F2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56"/>
    <w:rsid w:val="00124025"/>
    <w:rsid w:val="003B35D2"/>
    <w:rsid w:val="00701B56"/>
    <w:rsid w:val="00745ACE"/>
    <w:rsid w:val="008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B5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01B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1B5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01B5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01B5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B56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01B5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01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B5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01B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1B5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01B5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01B5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B56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01B5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0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.jordanow@pro.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2019-11-12T10:32:00Z</dcterms:created>
  <dcterms:modified xsi:type="dcterms:W3CDTF">2019-11-12T10:33:00Z</dcterms:modified>
</cp:coreProperties>
</file>